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1F4CD" w14:textId="77777777" w:rsidR="002051AA" w:rsidRDefault="002051AA" w:rsidP="002051AA">
      <w:pPr>
        <w:rPr>
          <w:rFonts w:ascii="Montserrat Light" w:hAnsi="Montserrat Light"/>
        </w:rPr>
      </w:pPr>
      <w:hyperlink r:id="rId4" w:history="1">
        <w:r>
          <w:rPr>
            <w:rStyle w:val="Lienhypertexte"/>
            <w:rFonts w:ascii="Montserrat Light" w:hAnsi="Montserrat Light"/>
          </w:rPr>
          <w:t>https://franceactive-occitanie.org/wp-content/uploads/2018/10/Rapport-dactivite-FAMPAO-2023.pdf</w:t>
        </w:r>
      </w:hyperlink>
    </w:p>
    <w:p w14:paraId="7482AA04" w14:textId="77777777" w:rsidR="00B703D6" w:rsidRDefault="00B703D6"/>
    <w:p w14:paraId="454D3A79" w14:textId="34366622" w:rsidR="002051AA" w:rsidRDefault="002051AA">
      <w:r>
        <w:t>RA en téléchargement</w:t>
      </w:r>
    </w:p>
    <w:sectPr w:rsidR="00205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AA"/>
    <w:rsid w:val="002051AA"/>
    <w:rsid w:val="00344C72"/>
    <w:rsid w:val="00451E21"/>
    <w:rsid w:val="00583E83"/>
    <w:rsid w:val="00B703D6"/>
    <w:rsid w:val="00D7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5DC4"/>
  <w15:chartTrackingRefBased/>
  <w15:docId w15:val="{ED72E869-55F0-4DB3-9D24-05EA517C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1AA"/>
    <w:pPr>
      <w:spacing w:after="0" w:line="240" w:lineRule="auto"/>
    </w:pPr>
    <w:rPr>
      <w:rFonts w:ascii="Aptos" w:hAnsi="Aptos" w:cs="Aptos"/>
      <w:kern w:val="0"/>
    </w:rPr>
  </w:style>
  <w:style w:type="paragraph" w:styleId="Titre1">
    <w:name w:val="heading 1"/>
    <w:basedOn w:val="Normal"/>
    <w:next w:val="Normal"/>
    <w:link w:val="Titre1Car"/>
    <w:uiPriority w:val="9"/>
    <w:qFormat/>
    <w:rsid w:val="002051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5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51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51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51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51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51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51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51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51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051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051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051A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051A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051A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051A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051A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051A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051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05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051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5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05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051A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051A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051A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51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51A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051A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2051A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ranceactive-occitanie.org/wp-content/uploads/2018/10/Rapport-dactivite-FAMPAO-2023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DE BALBY</dc:creator>
  <cp:keywords/>
  <dc:description/>
  <cp:lastModifiedBy>Maud DE BALBY</cp:lastModifiedBy>
  <cp:revision>1</cp:revision>
  <dcterms:created xsi:type="dcterms:W3CDTF">2024-06-10T09:26:00Z</dcterms:created>
  <dcterms:modified xsi:type="dcterms:W3CDTF">2024-06-10T09:27:00Z</dcterms:modified>
</cp:coreProperties>
</file>